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D3CDB">
        <w:rPr>
          <w:rFonts w:ascii="GHEA Grapalat" w:hAnsi="GHEA Grapalat"/>
          <w:i w:val="0"/>
          <w:sz w:val="24"/>
          <w:szCs w:val="24"/>
          <w:lang w:val="en-US"/>
        </w:rPr>
        <w:t>25</w:t>
      </w:r>
      <w:r w:rsidR="00683E14">
        <w:rPr>
          <w:rFonts w:ascii="GHEA Grapalat" w:hAnsi="GHEA Grapalat"/>
          <w:i w:val="0"/>
          <w:sz w:val="24"/>
          <w:szCs w:val="24"/>
        </w:rPr>
        <w:t>"</w:t>
      </w:r>
      <w:r w:rsidR="00E55812" w:rsidRPr="00E55812">
        <w:rPr>
          <w:rFonts w:ascii="GHEA Grapalat" w:hAnsi="GHEA Grapalat"/>
          <w:i w:val="0"/>
          <w:sz w:val="24"/>
          <w:szCs w:val="24"/>
          <w:lang w:val="en-US"/>
        </w:rPr>
        <w:t>March</w:t>
      </w:r>
      <w:r>
        <w:rPr>
          <w:rFonts w:ascii="GHEA Grapalat" w:hAnsi="GHEA Grapalat"/>
          <w:i w:val="0"/>
          <w:sz w:val="24"/>
          <w:szCs w:val="24"/>
        </w:rPr>
        <w:t>" 202</w:t>
      </w:r>
      <w:r w:rsidR="00D51F3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E55812">
        <w:rPr>
          <w:rFonts w:ascii="GHEA Grapalat" w:hAnsi="GHEA Grapalat"/>
          <w:b/>
          <w:i w:val="0"/>
          <w:sz w:val="24"/>
          <w:szCs w:val="24"/>
        </w:rPr>
        <w:t>3</w:t>
      </w:r>
      <w:r w:rsidR="00ED3CDB">
        <w:rPr>
          <w:rFonts w:ascii="GHEA Grapalat" w:hAnsi="GHEA Grapalat"/>
          <w:b/>
          <w:i w:val="0"/>
          <w:sz w:val="24"/>
          <w:szCs w:val="24"/>
        </w:rPr>
        <w:t>6</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consulting services on technical quality control of </w:t>
      </w:r>
      <w:r w:rsidR="00E55812" w:rsidRPr="00E55812">
        <w:rPr>
          <w:rFonts w:ascii="GHEA Grapalat" w:hAnsi="GHEA Grapalat" w:cs="Sylfaen"/>
          <w:b/>
          <w:i w:val="0"/>
          <w:sz w:val="24"/>
          <w:szCs w:val="24"/>
          <w:lang w:val="hy-AM"/>
        </w:rPr>
        <w:t xml:space="preserve">major repairs and maintenance of courtyards and playgrounds for the needs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3A1E0F">
        <w:rPr>
          <w:rFonts w:ascii="GHEA Grapalat" w:hAnsi="GHEA Grapalat"/>
          <w:b/>
          <w:i w:val="0"/>
          <w:spacing w:val="1"/>
          <w:sz w:val="24"/>
          <w:szCs w:val="24"/>
        </w:rPr>
        <w:t>2</w:t>
      </w:r>
      <w:bookmarkStart w:id="0" w:name="_GoBack"/>
      <w:bookmarkEnd w:id="0"/>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w:t>
      </w:r>
      <w:r w:rsidR="00ED3CDB">
        <w:rPr>
          <w:rFonts w:ascii="GHEA Grapalat" w:hAnsi="GHEA Grapalat"/>
          <w:b/>
          <w:i w:val="0"/>
          <w:spacing w:val="1"/>
          <w:sz w:val="24"/>
          <w:szCs w:val="24"/>
          <w:lang w:val="en-US"/>
        </w:rPr>
        <w:t>5</w:t>
      </w:r>
      <w:r w:rsidR="00E55812">
        <w:rPr>
          <w:rFonts w:ascii="GHEA Grapalat" w:hAnsi="GHEA Grapalat"/>
          <w:b/>
          <w:i w:val="0"/>
          <w:spacing w:val="1"/>
          <w:sz w:val="24"/>
          <w:szCs w:val="24"/>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3A1E0F">
        <w:rPr>
          <w:rFonts w:ascii="GHEA Grapalat" w:hAnsi="GHEA Grapalat"/>
          <w:b/>
          <w:i w:val="0"/>
          <w:spacing w:val="1"/>
          <w:sz w:val="24"/>
          <w:szCs w:val="24"/>
        </w:rPr>
        <w:t>2</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w:t>
      </w:r>
      <w:r w:rsidR="00ED3CDB">
        <w:rPr>
          <w:rFonts w:ascii="GHEA Grapalat" w:hAnsi="GHEA Grapalat"/>
          <w:b/>
          <w:i w:val="0"/>
          <w:spacing w:val="1"/>
          <w:sz w:val="24"/>
          <w:szCs w:val="24"/>
          <w:lang w:val="en-US"/>
        </w:rPr>
        <w:t>5</w:t>
      </w:r>
      <w:r w:rsidR="00BE031B" w:rsidRPr="0054313B">
        <w:rPr>
          <w:rFonts w:ascii="GHEA Grapalat" w:hAnsi="GHEA Grapalat"/>
          <w:b/>
          <w:i w:val="0"/>
          <w:spacing w:val="1"/>
          <w:sz w:val="24"/>
          <w:szCs w:val="24"/>
          <w:lang w:val="en-US"/>
        </w:rPr>
        <w:t>.</w:t>
      </w:r>
      <w:r w:rsidR="00E55812">
        <w:rPr>
          <w:rFonts w:ascii="GHEA Grapalat" w:hAnsi="GHEA Grapalat"/>
          <w:b/>
          <w:i w:val="0"/>
          <w:spacing w:val="1"/>
          <w:sz w:val="24"/>
          <w:szCs w:val="24"/>
          <w:lang w:val="en-US"/>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6C0" w:rsidRDefault="001D36C0">
      <w:r>
        <w:separator/>
      </w:r>
    </w:p>
  </w:endnote>
  <w:endnote w:type="continuationSeparator" w:id="0">
    <w:p w:rsidR="001D36C0" w:rsidRDefault="001D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6C0" w:rsidRDefault="001D36C0">
      <w:r>
        <w:separator/>
      </w:r>
    </w:p>
  </w:footnote>
  <w:footnote w:type="continuationSeparator" w:id="0">
    <w:p w:rsidR="001D36C0" w:rsidRDefault="001D36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36C0"/>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E0F"/>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5EB"/>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3CDB"/>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4B8E5-4E03-4C33-BED1-1DC0D980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cp:revision>
  <cp:lastPrinted>2017-05-25T08:14:00Z</cp:lastPrinted>
  <dcterms:created xsi:type="dcterms:W3CDTF">2017-06-08T07:41:00Z</dcterms:created>
  <dcterms:modified xsi:type="dcterms:W3CDTF">2024-03-26T06:23:00Z</dcterms:modified>
</cp:coreProperties>
</file>